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F5" w:rsidRPr="00A01FF5" w:rsidRDefault="00A01FF5" w:rsidP="00A01FF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A01FF5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Беседа «День снятия блокады Ленинграда» для детей старшей группы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1FF5" w:rsidRPr="00A01FF5" w:rsidRDefault="00791F6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01FF5"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 </w:t>
      </w:r>
      <w:r w:rsidR="00A01FF5"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представление детей</w:t>
      </w:r>
      <w:r w:rsidR="00A01FF5"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героическом подвиге жителей </w:t>
      </w:r>
      <w:r w:rsidR="00A01FF5"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="00A01FF5"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жизнью людей в это время.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способность чувствовать, сопереживать, умение слушать окружающих, воспитывать чувство патриотизма.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Рассказать детям о жизни взрослых 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тяжелые военные годы.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уважительные отношения к исторической памяти к жителям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ветеранам войны.</w:t>
      </w:r>
    </w:p>
    <w:p w:rsidR="00175519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знания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героическом прошлом города;</w:t>
      </w:r>
      <w:bookmarkStart w:id="0" w:name="_GoBack"/>
      <w:bookmarkEnd w:id="0"/>
    </w:p>
    <w:p w:rsidR="00175519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закреплять понятия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01F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блокада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«прорыв </w:t>
      </w:r>
      <w:r w:rsidRPr="00A01F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«кольцо </w:t>
      </w:r>
      <w:r w:rsidRPr="00A01F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интонационную выразительность речи при чтении стихов.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Формировать у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историческому прошлому нашей страны;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Обогащать знания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героическом прошлом народа;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–Способствовать формированию чувства гордости за защитников Отечества;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Формировать чувство сопереживания людям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 поколения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пережившего тяготы войны.</w:t>
      </w:r>
    </w:p>
    <w:p w:rsidR="00A01FF5" w:rsidRPr="00A01FF5" w:rsidRDefault="00A01FF5" w:rsidP="00175519">
      <w:pPr>
        <w:spacing w:before="300" w:after="3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:rsidR="00661103" w:rsidRPr="00175519" w:rsidRDefault="00661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</w:t>
      </w:r>
      <w:proofErr w:type="gramStart"/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</w:p>
    <w:p w:rsidR="00661103" w:rsidRPr="00175519" w:rsidRDefault="00661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Ребят, я хочу начать своё выступление со стихотворения Юрия Воронова «Блокада». Давайте послушаем.</w:t>
      </w:r>
    </w:p>
    <w:p w:rsidR="00661103" w:rsidRPr="00175519" w:rsidRDefault="00661103" w:rsidP="00175519">
      <w:pPr>
        <w:pStyle w:val="a5"/>
        <w:shd w:val="clear" w:color="auto" w:fill="FFFFFF"/>
        <w:spacing w:before="0" w:beforeAutospacing="0" w:after="375" w:afterAutospacing="0"/>
        <w:contextualSpacing/>
        <w:rPr>
          <w:color w:val="333333"/>
          <w:sz w:val="28"/>
          <w:szCs w:val="28"/>
        </w:rPr>
      </w:pPr>
      <w:r w:rsidRPr="00175519">
        <w:rPr>
          <w:color w:val="333333"/>
          <w:sz w:val="28"/>
          <w:szCs w:val="28"/>
        </w:rPr>
        <w:t>Опять война,</w:t>
      </w:r>
      <w:r w:rsidRPr="00175519">
        <w:rPr>
          <w:color w:val="333333"/>
          <w:sz w:val="28"/>
          <w:szCs w:val="28"/>
        </w:rPr>
        <w:br/>
        <w:t>Опять блокада, —</w:t>
      </w:r>
      <w:r w:rsidRPr="00175519">
        <w:rPr>
          <w:color w:val="333333"/>
          <w:sz w:val="28"/>
          <w:szCs w:val="28"/>
        </w:rPr>
        <w:br/>
        <w:t>А может, нам о них забыть?</w:t>
      </w:r>
    </w:p>
    <w:p w:rsidR="00661103" w:rsidRPr="00175519" w:rsidRDefault="00661103" w:rsidP="00175519">
      <w:pPr>
        <w:pStyle w:val="a5"/>
        <w:shd w:val="clear" w:color="auto" w:fill="FFFFFF"/>
        <w:spacing w:before="0" w:beforeAutospacing="0" w:after="375" w:afterAutospacing="0"/>
        <w:contextualSpacing/>
        <w:rPr>
          <w:color w:val="333333"/>
          <w:sz w:val="28"/>
          <w:szCs w:val="28"/>
        </w:rPr>
      </w:pPr>
      <w:r w:rsidRPr="00175519">
        <w:rPr>
          <w:color w:val="333333"/>
          <w:sz w:val="28"/>
          <w:szCs w:val="28"/>
        </w:rPr>
        <w:t>Я слышу иногда:</w:t>
      </w:r>
      <w:r w:rsidRPr="00175519">
        <w:rPr>
          <w:color w:val="333333"/>
          <w:sz w:val="28"/>
          <w:szCs w:val="28"/>
        </w:rPr>
        <w:br/>
        <w:t>«Не надо,</w:t>
      </w:r>
      <w:r w:rsidRPr="00175519">
        <w:rPr>
          <w:color w:val="333333"/>
          <w:sz w:val="28"/>
          <w:szCs w:val="28"/>
        </w:rPr>
        <w:br/>
        <w:t>Не надо раны бередить.</w:t>
      </w:r>
      <w:r w:rsidRPr="00175519">
        <w:rPr>
          <w:color w:val="333333"/>
          <w:sz w:val="28"/>
          <w:szCs w:val="28"/>
        </w:rPr>
        <w:br/>
        <w:t>Ведь это правда, что устали</w:t>
      </w:r>
      <w:r w:rsidRPr="00175519">
        <w:rPr>
          <w:color w:val="333333"/>
          <w:sz w:val="28"/>
          <w:szCs w:val="28"/>
        </w:rPr>
        <w:br/>
        <w:t>Мы от рассказов о войне.</w:t>
      </w:r>
      <w:r w:rsidRPr="00175519">
        <w:rPr>
          <w:color w:val="333333"/>
          <w:sz w:val="28"/>
          <w:szCs w:val="28"/>
        </w:rPr>
        <w:br/>
        <w:t>И о блокаде пролистали</w:t>
      </w:r>
      <w:r w:rsidRPr="00175519">
        <w:rPr>
          <w:color w:val="333333"/>
          <w:sz w:val="28"/>
          <w:szCs w:val="28"/>
        </w:rPr>
        <w:br/>
        <w:t>Стихов достаточно вполне».</w:t>
      </w:r>
    </w:p>
    <w:p w:rsidR="00661103" w:rsidRPr="00175519" w:rsidRDefault="00661103" w:rsidP="00175519">
      <w:pPr>
        <w:pStyle w:val="a5"/>
        <w:shd w:val="clear" w:color="auto" w:fill="FFFFFF"/>
        <w:spacing w:before="0" w:beforeAutospacing="0" w:after="375" w:afterAutospacing="0"/>
        <w:contextualSpacing/>
        <w:rPr>
          <w:color w:val="333333"/>
          <w:sz w:val="28"/>
          <w:szCs w:val="28"/>
        </w:rPr>
      </w:pPr>
      <w:r w:rsidRPr="00175519">
        <w:rPr>
          <w:color w:val="333333"/>
          <w:sz w:val="28"/>
          <w:szCs w:val="28"/>
        </w:rPr>
        <w:t>И может показаться:</w:t>
      </w:r>
      <w:r w:rsidRPr="00175519">
        <w:rPr>
          <w:color w:val="333333"/>
          <w:sz w:val="28"/>
          <w:szCs w:val="28"/>
        </w:rPr>
        <w:br/>
        <w:t>Правы</w:t>
      </w:r>
      <w:proofErr w:type="gramStart"/>
      <w:r w:rsidRPr="00175519">
        <w:rPr>
          <w:color w:val="333333"/>
          <w:sz w:val="28"/>
          <w:szCs w:val="28"/>
        </w:rPr>
        <w:br/>
        <w:t>И</w:t>
      </w:r>
      <w:proofErr w:type="gramEnd"/>
      <w:r w:rsidRPr="00175519">
        <w:rPr>
          <w:color w:val="333333"/>
          <w:sz w:val="28"/>
          <w:szCs w:val="28"/>
        </w:rPr>
        <w:t xml:space="preserve"> убедительны слова.</w:t>
      </w:r>
      <w:r w:rsidRPr="00175519">
        <w:rPr>
          <w:color w:val="333333"/>
          <w:sz w:val="28"/>
          <w:szCs w:val="28"/>
        </w:rPr>
        <w:br/>
        <w:t>Но даже если это правда,</w:t>
      </w:r>
      <w:r w:rsidRPr="00175519">
        <w:rPr>
          <w:color w:val="333333"/>
          <w:sz w:val="28"/>
          <w:szCs w:val="28"/>
        </w:rPr>
        <w:br/>
      </w:r>
      <w:r w:rsidRPr="00175519">
        <w:rPr>
          <w:color w:val="333333"/>
          <w:sz w:val="28"/>
          <w:szCs w:val="28"/>
        </w:rPr>
        <w:lastRenderedPageBreak/>
        <w:t>Такая правда</w:t>
      </w:r>
      <w:proofErr w:type="gramStart"/>
      <w:r w:rsidRPr="00175519">
        <w:rPr>
          <w:color w:val="333333"/>
          <w:sz w:val="28"/>
          <w:szCs w:val="28"/>
        </w:rPr>
        <w:br/>
        <w:t>Н</w:t>
      </w:r>
      <w:proofErr w:type="gramEnd"/>
      <w:r w:rsidRPr="00175519">
        <w:rPr>
          <w:color w:val="333333"/>
          <w:sz w:val="28"/>
          <w:szCs w:val="28"/>
        </w:rPr>
        <w:t>е права!</w:t>
      </w:r>
    </w:p>
    <w:p w:rsidR="00661103" w:rsidRPr="00175519" w:rsidRDefault="00661103" w:rsidP="00175519">
      <w:pPr>
        <w:pStyle w:val="a5"/>
        <w:shd w:val="clear" w:color="auto" w:fill="FFFFFF"/>
        <w:spacing w:before="0" w:beforeAutospacing="0" w:after="375" w:afterAutospacing="0"/>
        <w:contextualSpacing/>
        <w:rPr>
          <w:color w:val="333333"/>
          <w:sz w:val="28"/>
          <w:szCs w:val="28"/>
        </w:rPr>
      </w:pPr>
      <w:r w:rsidRPr="00175519">
        <w:rPr>
          <w:color w:val="333333"/>
          <w:sz w:val="28"/>
          <w:szCs w:val="28"/>
        </w:rPr>
        <w:t>Чтоб снова</w:t>
      </w:r>
      <w:proofErr w:type="gramStart"/>
      <w:r w:rsidRPr="00175519">
        <w:rPr>
          <w:color w:val="333333"/>
          <w:sz w:val="28"/>
          <w:szCs w:val="28"/>
        </w:rPr>
        <w:br/>
        <w:t>Н</w:t>
      </w:r>
      <w:proofErr w:type="gramEnd"/>
      <w:r w:rsidRPr="00175519">
        <w:rPr>
          <w:color w:val="333333"/>
          <w:sz w:val="28"/>
          <w:szCs w:val="28"/>
        </w:rPr>
        <w:t>а земной планете</w:t>
      </w:r>
      <w:r w:rsidRPr="00175519">
        <w:rPr>
          <w:color w:val="333333"/>
          <w:sz w:val="28"/>
          <w:szCs w:val="28"/>
        </w:rPr>
        <w:br/>
        <w:t>Не повторилось той зимы,</w:t>
      </w:r>
      <w:r w:rsidRPr="00175519">
        <w:rPr>
          <w:color w:val="333333"/>
          <w:sz w:val="28"/>
          <w:szCs w:val="28"/>
        </w:rPr>
        <w:br/>
        <w:t>Нам нужно,</w:t>
      </w:r>
      <w:r w:rsidRPr="00175519">
        <w:rPr>
          <w:color w:val="333333"/>
          <w:sz w:val="28"/>
          <w:szCs w:val="28"/>
        </w:rPr>
        <w:br/>
        <w:t>Чтобы наши дети</w:t>
      </w:r>
      <w:r w:rsidRPr="00175519">
        <w:rPr>
          <w:color w:val="333333"/>
          <w:sz w:val="28"/>
          <w:szCs w:val="28"/>
        </w:rPr>
        <w:br/>
        <w:t>Об этом помнили,</w:t>
      </w:r>
      <w:r w:rsidRPr="00175519">
        <w:rPr>
          <w:color w:val="333333"/>
          <w:sz w:val="28"/>
          <w:szCs w:val="28"/>
        </w:rPr>
        <w:br/>
        <w:t>Как мы!</w:t>
      </w:r>
    </w:p>
    <w:p w:rsidR="00661103" w:rsidRPr="00175519" w:rsidRDefault="00661103" w:rsidP="00175519">
      <w:pPr>
        <w:pStyle w:val="a5"/>
        <w:shd w:val="clear" w:color="auto" w:fill="FFFFFF"/>
        <w:spacing w:before="0" w:beforeAutospacing="0" w:after="375" w:afterAutospacing="0"/>
        <w:contextualSpacing/>
        <w:rPr>
          <w:color w:val="333333"/>
          <w:sz w:val="28"/>
          <w:szCs w:val="28"/>
        </w:rPr>
      </w:pPr>
      <w:r w:rsidRPr="00175519">
        <w:rPr>
          <w:color w:val="333333"/>
          <w:sz w:val="28"/>
          <w:szCs w:val="28"/>
        </w:rPr>
        <w:t>Я не напрасно беспокоюсь,</w:t>
      </w:r>
      <w:r w:rsidRPr="00175519">
        <w:rPr>
          <w:color w:val="333333"/>
          <w:sz w:val="28"/>
          <w:szCs w:val="28"/>
        </w:rPr>
        <w:br/>
        <w:t>Чтоб не забылась та война:</w:t>
      </w:r>
      <w:r w:rsidRPr="00175519">
        <w:rPr>
          <w:color w:val="333333"/>
          <w:sz w:val="28"/>
          <w:szCs w:val="28"/>
        </w:rPr>
        <w:br/>
        <w:t>Ведь эта память — наша совесть.</w:t>
      </w:r>
      <w:r w:rsidRPr="00175519">
        <w:rPr>
          <w:color w:val="333333"/>
          <w:sz w:val="28"/>
          <w:szCs w:val="28"/>
        </w:rPr>
        <w:br/>
        <w:t>Она, как сила, нам нужна.</w:t>
      </w:r>
    </w:p>
    <w:p w:rsidR="00661103" w:rsidRPr="00175519" w:rsidRDefault="00661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</w:t>
      </w:r>
      <w:proofErr w:type="gramStart"/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61103"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ного лет тому назад, когда нас ещё </w:t>
      </w:r>
      <w:proofErr w:type="gramStart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было на свете на нашу Родину напала</w:t>
      </w:r>
      <w:proofErr w:type="gramEnd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фашистская Германия. Началась Великая Отечественная Война.</w:t>
      </w:r>
      <w:r w:rsidR="00661103"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была жестокая война. Она принесла много горя и беды в каждый дом.</w:t>
      </w:r>
    </w:p>
    <w:p w:rsidR="00661103" w:rsidRPr="00175519" w:rsidRDefault="00661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61103" w:rsidRPr="00175519" w:rsidRDefault="00661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Слайд3</w:t>
      </w:r>
    </w:p>
    <w:p w:rsidR="00661103" w:rsidRPr="00A01FF5" w:rsidRDefault="00661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«Великая Отечественная»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так называем мы ту войну, в которой наш народ </w:t>
      </w:r>
      <w:hyperlink r:id="rId6" w:tooltip="День Победы. Беседы к 9 мая" w:history="1">
        <w:r w:rsidRPr="00A01FF5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победил фашизм</w:t>
        </w:r>
      </w:hyperlink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была война за право жить, за право дышать, за право называться человеком. Поэтому против фашизма поднялись все - не только солдаты, партизаны, но 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старики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женщины, дети. На фронте и в тылу всем миром приближали Великую Победу.</w:t>
      </w: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</w:t>
      </w:r>
      <w:proofErr w:type="gramStart"/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4</w:t>
      </w:r>
      <w:proofErr w:type="gramEnd"/>
    </w:p>
    <w:p w:rsidR="00E548B6" w:rsidRPr="00A01FF5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 января –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снятия блокады 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очень памятная дата для города</w:t>
      </w:r>
      <w:r w:rsidR="009C49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героя Санкт-Петербурга. Раньше его называли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жителей –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ленинградцами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Слайд5</w:t>
      </w: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фашисты напали на нашу Родину, они хотели не просто захватить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хотели уничтожить его, стереть с лица земли. Больше двух месяцев, 900 дней и ночей шли кровавые бои под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наши солдаты не позволили фашистам войти в город. Тогда гитлеровцы со всех сторон окружили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перекрыли все входы и выходы из города, сомкнув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«кольцо»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вокруг города. Это окружение ещё называют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блокадой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Слайд</w:t>
      </w:r>
      <w:proofErr w:type="gramStart"/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6</w:t>
      </w:r>
      <w:proofErr w:type="gramEnd"/>
    </w:p>
    <w:p w:rsidR="00E548B6" w:rsidRPr="00A01FF5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48B6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Днем и ночью фашисты бомбили и обстреливали город, полыхали пожары, гибли люди. </w:t>
      </w: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</w:t>
      </w:r>
      <w:proofErr w:type="gramStart"/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7</w:t>
      </w:r>
      <w:proofErr w:type="gramEnd"/>
    </w:p>
    <w:p w:rsidR="00E548B6" w:rsidRPr="00175519" w:rsidRDefault="00E548B6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город перестало поступать продовольствие, отключили свет,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отопление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воду</w:t>
      </w:r>
      <w:proofErr w:type="gramStart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9C49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аступила холодная зима…Наступили страшные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блокадные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дни… Дома не отапливались, не было угля, люди в комнатах ставили буржуйки – маленькие печки, а в них жгли мебель, книги, чтобы как-то согреться. </w:t>
      </w:r>
    </w:p>
    <w:p w:rsidR="00197103" w:rsidRPr="00175519" w:rsidRDefault="00197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103" w:rsidRPr="00175519" w:rsidRDefault="00197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Слайд8</w:t>
      </w:r>
    </w:p>
    <w:p w:rsidR="00197103" w:rsidRPr="00175519" w:rsidRDefault="00197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7551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домах не работал водопровод, за водой ходили на реку Нева.</w:t>
      </w: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</w:t>
      </w:r>
      <w:proofErr w:type="gramStart"/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9</w:t>
      </w:r>
      <w:proofErr w:type="gramEnd"/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97103" w:rsidRPr="00A01FF5" w:rsidRDefault="00197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5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 изменился. Не было толпы прохожих.</w:t>
      </w:r>
      <w:r w:rsidRPr="0017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Фашистские самолеты днем и ночью сбрасывали на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 бомбы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вражеские орудия стреляли п</w:t>
      </w: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домам, больницам, заводам, на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которых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ленинградцы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делали танки и оружие для защитников города.</w:t>
      </w:r>
    </w:p>
    <w:p w:rsidR="00197103" w:rsidRPr="00175519" w:rsidRDefault="00197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приближении немецких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бомбардировщиков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оповещал звук воздушной сирены.</w:t>
      </w:r>
    </w:p>
    <w:p w:rsidR="00197103" w:rsidRPr="00175519" w:rsidRDefault="00197103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Слайд10</w:t>
      </w: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64" w:rsidRPr="00A01FF5" w:rsidRDefault="00DA2064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Услышав вой сирены, жители города, если у них были силы, спускались под землю, в бомбоубежища. После отбоя воздушной тревоги люди вновь возвращались в с</w:t>
      </w: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ои дома. </w:t>
      </w:r>
    </w:p>
    <w:p w:rsidR="009C4909" w:rsidRDefault="009C490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Слайд11</w:t>
      </w: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64" w:rsidRPr="00A01FF5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страна всегда помнила о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 и помогала ему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могла. По единственной дороге по Ладожскому озеру в город везли хлеб, а обратно из города вывозили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(эвакуировали)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стариков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раненых. Уже через 3 дня после начала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Ладоге пошел первый транспорт.</w:t>
      </w: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Слайд12</w:t>
      </w:r>
    </w:p>
    <w:p w:rsidR="00DA2064" w:rsidRPr="00175519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64" w:rsidRPr="00A01FF5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дорогу через Ладогу стали называть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«дорогой жизни»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она спасла тысячи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дороге жизни написано много стихов и песен.</w:t>
      </w: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одно из них:</w:t>
      </w:r>
    </w:p>
    <w:p w:rsidR="009C4909" w:rsidRDefault="009C490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2064" w:rsidRPr="00A01FF5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 город назывался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A2064" w:rsidRPr="00A01FF5" w:rsidRDefault="00DA2064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шла тогда суровая война.</w:t>
      </w:r>
    </w:p>
    <w:p w:rsidR="00DA2064" w:rsidRPr="00A01FF5" w:rsidRDefault="00DA2064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вой сирены и разрыв снарядов</w:t>
      </w:r>
    </w:p>
    <w:p w:rsidR="00DA2064" w:rsidRPr="00A01FF5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«Дорогой жизни»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Ладога была.</w:t>
      </w:r>
    </w:p>
    <w:p w:rsidR="00DA2064" w:rsidRPr="00A01FF5" w:rsidRDefault="00DA2064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спасеньем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 стала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A2064" w:rsidRPr="00A01FF5" w:rsidRDefault="00DA2064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помогла в войне нам победить,</w:t>
      </w:r>
    </w:p>
    <w:p w:rsidR="00DA2064" w:rsidRPr="00A01FF5" w:rsidRDefault="00DA2064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снова время мирное настало,</w:t>
      </w:r>
    </w:p>
    <w:p w:rsidR="00DA2064" w:rsidRPr="00A01FF5" w:rsidRDefault="00DA2064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нам с тобой под чистым небом жить.</w:t>
      </w:r>
    </w:p>
    <w:p w:rsidR="009C4909" w:rsidRDefault="009C490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64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Слайд13</w:t>
      </w: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Ленинграде начался страшный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мучительный голод. В самый тяжелый период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 жители 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получали только один маленький кусочек хлеба на целый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12</w:t>
      </w:r>
      <w:r w:rsidR="00482CDA" w:rsidRPr="001755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 грамм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булочные, где выдавали хлеб по карточкам, были огромные очереди, потому что и по одному кусочку хлеба иногда на всех не хватало.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страшного голода, холода и болезней в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 стали умирать люди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Послушайте, как о страшной, тяжелой жизни в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рассказал поэт Вольф Суслов,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переживший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блокаду 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(поэма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«Память»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хлеба. Нет Света. Воды и тепла.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Висит над </w:t>
      </w:r>
      <w:proofErr w:type="spellStart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Невою</w:t>
      </w:r>
      <w:proofErr w:type="spellEnd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морозная мгла.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не лает, не воет война –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Глухая, немая стоит тишина.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той, на опасной в обстрел стороне,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булочной очередь жмется к стене.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Листовка со строчкою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«Враг у ворот!»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Нацеленный в небо застыл пулемет.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Осколком пробит на часах циферблат,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время не движется – стрелки стоят,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очередь тоже стоит и стоит</w:t>
      </w: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Угрюмо, как наш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ленинградский гранит…</w:t>
      </w: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Слайд14</w:t>
      </w: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82CDA" w:rsidRPr="00A01FF5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взрослыми в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жили и боролись дети.</w:t>
      </w: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в голодном и холодном городе было труднее всех. В первый год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блокадной зимы работали школы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в жутких условиях дети учились, и это был подвиг. Ведь путь в школу был опасен и тяжел. На улицах часто рвались снаряды. В помещениях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 и все-таки шли в школу.</w:t>
      </w: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Слайд15</w:t>
      </w:r>
    </w:p>
    <w:p w:rsidR="00482CDA" w:rsidRPr="00A01FF5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175519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Ленинградские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школьники не только учились, они помогали взрослым тушить зажигательные бомбы, делали оружие на заводах и помогали больным 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старым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людям приносить воду из Невы.</w:t>
      </w:r>
    </w:p>
    <w:p w:rsidR="00482CDA" w:rsidRPr="00175519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Слайд16</w:t>
      </w:r>
    </w:p>
    <w:p w:rsidR="00482CDA" w:rsidRPr="00A01FF5" w:rsidRDefault="00482CD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Васильевском острове жила большая семья Савичевых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пятеро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мама, бабушка и два дяди – братья их рано умершего отца. Самой младшей была 11-летняя Таня – весёлая, жизнерадостная девочка, общая любимица. Когда пришла война, Савичевы решили никуда не уезжать из родного города. Они даже не могли себе представить, какие тяжёлые испытания ждут их впереди. О страшной судьбе семьи Савичевых мы узнали из дневника Тани. Посмотрите и послушайте страшные записи, потрясшие миллионы сердец.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берегу Невы, в музейном зданье,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Храниться очень скромный </w:t>
      </w:r>
      <w:proofErr w:type="spellStart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дневничок</w:t>
      </w:r>
      <w:proofErr w:type="spellEnd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писала Савичева Таня.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каждого пришедшего влечет…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ее семья, шесть человек, погибла от голода. 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Таня писала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«Женя умерла 28 декабря»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«Бабушка умерла 25 января»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Алеша 10 мая»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13 мая»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1F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«Умерли все. Осталась одна Таня»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Таню спасли от голодной смерти. Ее вывезли из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Недолго прожила Таня. Голод, стужа, потеря </w:t>
      </w:r>
      <w:proofErr w:type="gramStart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подорвали ее здоровье. Таня умерла.</w:t>
      </w:r>
    </w:p>
    <w:p w:rsidR="009C4909" w:rsidRDefault="009C490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Слайд17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только </w:t>
      </w:r>
      <w:r w:rsidR="00A01FF5"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27 января</w:t>
      </w: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1944 года</w:t>
      </w:r>
      <w:r w:rsidR="00A01FF5"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солдаты прогнали фашистов с </w:t>
      </w:r>
      <w:r w:rsidR="00A01FF5"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Ленинградской земли</w:t>
      </w:r>
      <w:r w:rsidR="00A01FF5"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ришел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освобождения</w:t>
      </w: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Слайд18</w:t>
      </w: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честь разгрома фашистских войск под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Невой прозвучал праздничный салют. Все люди вышли из своих домов и со слезами на глазах смотрели в небо.</w:t>
      </w: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Слайд19</w:t>
      </w:r>
    </w:p>
    <w:p w:rsidR="00546D1A" w:rsidRPr="00175519" w:rsidRDefault="00546D1A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</w:t>
      </w:r>
      <w:r w:rsidR="00546D1A" w:rsidRPr="001755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 прошло много лет. Но подвиг,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совершенный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ленинградцами в годы блокады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навсегда останется в нашей памяти, в названиях улиц и площадей, в величественных памятниках.</w:t>
      </w:r>
    </w:p>
    <w:p w:rsidR="00A01FF5" w:rsidRPr="00A01FF5" w:rsidRDefault="00A01FF5" w:rsidP="009C490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известные из них – памятник героическим защитникам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Разорванное кольцо – памятник прорыву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 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C49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памятник Матери – Родине на Пискаревском кладбище, где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захоронено очень много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C49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 жизни – памятник детям, погибшим во время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5519" w:rsidRPr="00175519" w:rsidRDefault="0017551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519" w:rsidRPr="00175519" w:rsidRDefault="0017551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Слайд20</w:t>
      </w:r>
    </w:p>
    <w:p w:rsidR="00175519" w:rsidRPr="00175519" w:rsidRDefault="0017551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мужество, за храбрость, за самоотверженный труд в годы войны городу было присвоено звание – Город-герой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давайте все вместе зажжём свечу памяти, помолчим, почтим героев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всех, чьи жизни унесла в суровый час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4909" w:rsidRDefault="009C4909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FF5" w:rsidRPr="00A01FF5" w:rsidRDefault="00A01FF5" w:rsidP="009C4909">
      <w:pPr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МИНУТОЙ МОЛЧАНИЯ</w:t>
      </w:r>
    </w:p>
    <w:p w:rsidR="00175519" w:rsidRPr="00175519" w:rsidRDefault="0017551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17551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Слайд21</w:t>
      </w:r>
    </w:p>
    <w:p w:rsidR="00175519" w:rsidRPr="00175519" w:rsidRDefault="00175519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тем, кто город отстоял,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выжил в страшную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блокаду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01FF5" w:rsidRPr="00A01FF5" w:rsidRDefault="00A01FF5" w:rsidP="00175519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восстанавливал, из пепла возрождал.</w:t>
      </w:r>
    </w:p>
    <w:p w:rsidR="00A01FF5" w:rsidRPr="00A01FF5" w:rsidRDefault="00A01FF5" w:rsidP="001755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 герои </w:t>
      </w:r>
      <w:r w:rsidRPr="00A01F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A01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b/>
          <w:bCs/>
          <w:color w:val="000000"/>
          <w:sz w:val="28"/>
          <w:szCs w:val="28"/>
        </w:rPr>
      </w:pP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8"/>
          <w:b/>
          <w:bCs/>
          <w:color w:val="000000"/>
          <w:sz w:val="28"/>
          <w:szCs w:val="28"/>
        </w:rPr>
        <w:t>Рефлексия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15"/>
          <w:i/>
          <w:iCs/>
          <w:color w:val="000000"/>
          <w:sz w:val="28"/>
          <w:szCs w:val="28"/>
        </w:rPr>
        <w:t>Детям задаются вопросы: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2"/>
          <w:color w:val="000000"/>
          <w:sz w:val="28"/>
          <w:szCs w:val="28"/>
        </w:rPr>
        <w:t>1. О чем мы сегодня говорили?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2"/>
          <w:color w:val="000000"/>
          <w:sz w:val="28"/>
          <w:szCs w:val="28"/>
        </w:rPr>
        <w:t>2. Где проходила Дорога жизни?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2"/>
          <w:color w:val="000000"/>
          <w:sz w:val="28"/>
          <w:szCs w:val="28"/>
        </w:rPr>
        <w:t>3. О каких памятниках вы узнали?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2"/>
          <w:color w:val="000000"/>
          <w:sz w:val="28"/>
          <w:szCs w:val="28"/>
        </w:rPr>
        <w:t>4.Что вам запомнилось из моего рассказа?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19"/>
          <w:b/>
          <w:bCs/>
          <w:color w:val="000000"/>
          <w:sz w:val="28"/>
          <w:szCs w:val="28"/>
        </w:rPr>
        <w:t>Итог </w:t>
      </w:r>
      <w:r w:rsidRPr="00175519">
        <w:rPr>
          <w:rStyle w:val="c27"/>
          <w:color w:val="212121"/>
          <w:sz w:val="28"/>
          <w:szCs w:val="28"/>
        </w:rPr>
        <w:t>  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28"/>
          <w:color w:val="212121"/>
          <w:sz w:val="28"/>
          <w:szCs w:val="28"/>
        </w:rPr>
        <w:t>   Ребята, война давно закончилась, прошло много лет. А люди помнят о ней, передают рассказы о тех страшных годах. Как вы думаете, почему?</w:t>
      </w:r>
    </w:p>
    <w:p w:rsidR="00175519" w:rsidRPr="00175519" w:rsidRDefault="00175519" w:rsidP="00175519">
      <w:pPr>
        <w:pStyle w:val="c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75519">
        <w:rPr>
          <w:rStyle w:val="c27"/>
          <w:color w:val="212121"/>
          <w:sz w:val="28"/>
          <w:szCs w:val="28"/>
        </w:rPr>
        <w:t>    Мы должны сохранить память о героизме и стойкости героев Великой Отечественной войны, о мужестве  простых людей, вынесших на себе трудности блокадного Ленинграда.</w:t>
      </w:r>
    </w:p>
    <w:p w:rsidR="006C6D58" w:rsidRPr="00175519" w:rsidRDefault="006C6D58" w:rsidP="00175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C6D58" w:rsidRPr="0017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C42"/>
    <w:multiLevelType w:val="multilevel"/>
    <w:tmpl w:val="7B5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175519"/>
    <w:rsid w:val="00197103"/>
    <w:rsid w:val="00210386"/>
    <w:rsid w:val="00482CDA"/>
    <w:rsid w:val="00546D1A"/>
    <w:rsid w:val="00661103"/>
    <w:rsid w:val="006C6D58"/>
    <w:rsid w:val="00791F6A"/>
    <w:rsid w:val="009C4909"/>
    <w:rsid w:val="00A01FF5"/>
    <w:rsid w:val="00DA2064"/>
    <w:rsid w:val="00E548B6"/>
    <w:rsid w:val="00E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5519"/>
  </w:style>
  <w:style w:type="character" w:customStyle="1" w:styleId="c15">
    <w:name w:val="c15"/>
    <w:basedOn w:val="a0"/>
    <w:rsid w:val="00175519"/>
  </w:style>
  <w:style w:type="character" w:customStyle="1" w:styleId="c2">
    <w:name w:val="c2"/>
    <w:basedOn w:val="a0"/>
    <w:rsid w:val="00175519"/>
  </w:style>
  <w:style w:type="character" w:customStyle="1" w:styleId="c19">
    <w:name w:val="c19"/>
    <w:basedOn w:val="a0"/>
    <w:rsid w:val="00175519"/>
  </w:style>
  <w:style w:type="character" w:customStyle="1" w:styleId="c27">
    <w:name w:val="c27"/>
    <w:basedOn w:val="a0"/>
    <w:rsid w:val="00175519"/>
  </w:style>
  <w:style w:type="character" w:customStyle="1" w:styleId="c28">
    <w:name w:val="c28"/>
    <w:basedOn w:val="a0"/>
    <w:rsid w:val="0017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5519"/>
  </w:style>
  <w:style w:type="character" w:customStyle="1" w:styleId="c15">
    <w:name w:val="c15"/>
    <w:basedOn w:val="a0"/>
    <w:rsid w:val="00175519"/>
  </w:style>
  <w:style w:type="character" w:customStyle="1" w:styleId="c2">
    <w:name w:val="c2"/>
    <w:basedOn w:val="a0"/>
    <w:rsid w:val="00175519"/>
  </w:style>
  <w:style w:type="character" w:customStyle="1" w:styleId="c19">
    <w:name w:val="c19"/>
    <w:basedOn w:val="a0"/>
    <w:rsid w:val="00175519"/>
  </w:style>
  <w:style w:type="character" w:customStyle="1" w:styleId="c27">
    <w:name w:val="c27"/>
    <w:basedOn w:val="a0"/>
    <w:rsid w:val="00175519"/>
  </w:style>
  <w:style w:type="character" w:customStyle="1" w:styleId="c28">
    <w:name w:val="c28"/>
    <w:basedOn w:val="a0"/>
    <w:rsid w:val="0017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9-maya-bese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 фыв</dc:creator>
  <cp:keywords/>
  <dc:description/>
  <cp:lastModifiedBy>фыв фыв</cp:lastModifiedBy>
  <cp:revision>3</cp:revision>
  <cp:lastPrinted>2024-01-22T20:54:00Z</cp:lastPrinted>
  <dcterms:created xsi:type="dcterms:W3CDTF">2024-01-22T19:26:00Z</dcterms:created>
  <dcterms:modified xsi:type="dcterms:W3CDTF">2024-02-08T19:22:00Z</dcterms:modified>
</cp:coreProperties>
</file>