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FB" w:rsidRDefault="00A76EFB" w:rsidP="00A76EF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03F3" w:rsidRPr="005F2569" w:rsidRDefault="004403F3" w:rsidP="00440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569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569">
        <w:rPr>
          <w:rFonts w:ascii="Times New Roman" w:hAnsi="Times New Roman" w:cs="Times New Roman"/>
          <w:b/>
          <w:sz w:val="24"/>
          <w:szCs w:val="24"/>
        </w:rPr>
        <w:t>дошкольное образовательное учреждение</w:t>
      </w:r>
    </w:p>
    <w:p w:rsidR="004403F3" w:rsidRPr="005F2569" w:rsidRDefault="004403F3" w:rsidP="00440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«Але</w:t>
      </w:r>
      <w:r w:rsidRPr="005F2569">
        <w:rPr>
          <w:rFonts w:ascii="Times New Roman" w:hAnsi="Times New Roman" w:cs="Times New Roman"/>
          <w:b/>
          <w:sz w:val="24"/>
          <w:szCs w:val="24"/>
        </w:rPr>
        <w:t>нушка»</w:t>
      </w:r>
    </w:p>
    <w:p w:rsidR="004403F3" w:rsidRDefault="004403F3" w:rsidP="004403F3">
      <w:pPr>
        <w:pStyle w:val="a3"/>
        <w:tabs>
          <w:tab w:val="left" w:pos="2655"/>
        </w:tabs>
        <w:spacing w:line="360" w:lineRule="auto"/>
      </w:pPr>
    </w:p>
    <w:p w:rsidR="004403F3" w:rsidRDefault="004403F3" w:rsidP="004403F3">
      <w:pPr>
        <w:pStyle w:val="a3"/>
        <w:spacing w:line="360" w:lineRule="auto"/>
        <w:jc w:val="center"/>
      </w:pPr>
    </w:p>
    <w:p w:rsidR="004403F3" w:rsidRDefault="004403F3" w:rsidP="004403F3">
      <w:pPr>
        <w:pStyle w:val="a3"/>
        <w:spacing w:line="360" w:lineRule="auto"/>
        <w:jc w:val="center"/>
      </w:pPr>
    </w:p>
    <w:p w:rsidR="004403F3" w:rsidRDefault="004403F3" w:rsidP="004403F3">
      <w:pPr>
        <w:pStyle w:val="a3"/>
        <w:spacing w:line="360" w:lineRule="auto"/>
        <w:jc w:val="center"/>
      </w:pPr>
      <w:r>
        <w:rPr>
          <w:sz w:val="32"/>
          <w:szCs w:val="32"/>
        </w:rPr>
        <w:t>Доклад на тему:</w:t>
      </w:r>
    </w:p>
    <w:p w:rsidR="004403F3" w:rsidRDefault="004403F3" w:rsidP="004403F3">
      <w:pPr>
        <w:pStyle w:val="a3"/>
        <w:spacing w:line="360" w:lineRule="auto"/>
        <w:jc w:val="center"/>
      </w:pPr>
    </w:p>
    <w:p w:rsidR="004403F3" w:rsidRDefault="004403F3" w:rsidP="004403F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44"/>
          <w:szCs w:val="44"/>
          <w:bdr w:val="none" w:sz="0" w:space="0" w:color="auto" w:frame="1"/>
        </w:rPr>
      </w:pPr>
      <w:r w:rsidRPr="004403F3">
        <w:rPr>
          <w:b/>
          <w:sz w:val="44"/>
          <w:szCs w:val="44"/>
        </w:rPr>
        <w:t>«</w:t>
      </w:r>
      <w:r w:rsidRPr="004403F3">
        <w:rPr>
          <w:rStyle w:val="a4"/>
          <w:color w:val="111111"/>
          <w:sz w:val="44"/>
          <w:szCs w:val="44"/>
          <w:bdr w:val="none" w:sz="0" w:space="0" w:color="auto" w:frame="1"/>
        </w:rPr>
        <w:t>Формирование предпосылок функциональной грамотности</w:t>
      </w:r>
    </w:p>
    <w:p w:rsidR="004403F3" w:rsidRPr="004403F3" w:rsidRDefault="004403F3" w:rsidP="004403F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44"/>
          <w:szCs w:val="44"/>
          <w:bdr w:val="none" w:sz="0" w:space="0" w:color="auto" w:frame="1"/>
        </w:rPr>
      </w:pPr>
      <w:r w:rsidRPr="004403F3">
        <w:rPr>
          <w:rStyle w:val="a4"/>
          <w:color w:val="111111"/>
          <w:sz w:val="44"/>
          <w:szCs w:val="44"/>
          <w:bdr w:val="none" w:sz="0" w:space="0" w:color="auto" w:frame="1"/>
        </w:rPr>
        <w:t xml:space="preserve"> у детей дошкольного возраста</w:t>
      </w:r>
      <w:r w:rsidRPr="004403F3">
        <w:rPr>
          <w:rStyle w:val="a4"/>
          <w:color w:val="111111"/>
          <w:sz w:val="44"/>
          <w:szCs w:val="44"/>
          <w:bdr w:val="none" w:sz="0" w:space="0" w:color="auto" w:frame="1"/>
        </w:rPr>
        <w:t>»</w:t>
      </w:r>
      <w:r w:rsidRPr="004403F3">
        <w:rPr>
          <w:rStyle w:val="a4"/>
          <w:color w:val="111111"/>
          <w:sz w:val="44"/>
          <w:szCs w:val="44"/>
          <w:bdr w:val="none" w:sz="0" w:space="0" w:color="auto" w:frame="1"/>
        </w:rPr>
        <w:t>.</w:t>
      </w:r>
    </w:p>
    <w:p w:rsidR="004403F3" w:rsidRPr="004403F3" w:rsidRDefault="004403F3" w:rsidP="004403F3">
      <w:pPr>
        <w:pStyle w:val="a3"/>
        <w:spacing w:line="360" w:lineRule="auto"/>
        <w:jc w:val="center"/>
        <w:rPr>
          <w:sz w:val="44"/>
          <w:szCs w:val="44"/>
        </w:rPr>
      </w:pPr>
    </w:p>
    <w:p w:rsidR="004403F3" w:rsidRDefault="004403F3" w:rsidP="004403F3">
      <w:pPr>
        <w:pStyle w:val="a3"/>
        <w:spacing w:line="360" w:lineRule="auto"/>
        <w:jc w:val="center"/>
      </w:pPr>
    </w:p>
    <w:p w:rsidR="004403F3" w:rsidRDefault="004403F3" w:rsidP="004403F3">
      <w:pPr>
        <w:pStyle w:val="a3"/>
        <w:spacing w:line="360" w:lineRule="auto"/>
        <w:jc w:val="center"/>
      </w:pPr>
    </w:p>
    <w:p w:rsidR="004403F3" w:rsidRDefault="004403F3" w:rsidP="004403F3">
      <w:pPr>
        <w:pStyle w:val="a3"/>
        <w:spacing w:line="360" w:lineRule="auto"/>
      </w:pPr>
    </w:p>
    <w:p w:rsidR="004403F3" w:rsidRDefault="004403F3" w:rsidP="004403F3">
      <w:pPr>
        <w:pStyle w:val="a3"/>
        <w:spacing w:line="360" w:lineRule="auto"/>
        <w:jc w:val="right"/>
      </w:pPr>
      <w:r w:rsidRPr="00AF62C7">
        <w:t>Воспитатель</w:t>
      </w:r>
      <w:r>
        <w:t xml:space="preserve"> филиала</w:t>
      </w:r>
      <w:r w:rsidRPr="00AF62C7">
        <w:t xml:space="preserve"> МБДОУ </w:t>
      </w:r>
    </w:p>
    <w:p w:rsidR="004403F3" w:rsidRDefault="004403F3" w:rsidP="004403F3">
      <w:pPr>
        <w:pStyle w:val="a3"/>
        <w:spacing w:line="360" w:lineRule="auto"/>
        <w:jc w:val="right"/>
      </w:pPr>
      <w:r w:rsidRPr="00AF62C7">
        <w:t>детского сада «</w:t>
      </w:r>
      <w:r>
        <w:t>Аленушка»</w:t>
      </w:r>
    </w:p>
    <w:p w:rsidR="004403F3" w:rsidRDefault="004403F3" w:rsidP="004403F3">
      <w:pPr>
        <w:pStyle w:val="a3"/>
        <w:spacing w:line="360" w:lineRule="auto"/>
        <w:jc w:val="right"/>
      </w:pPr>
      <w:r>
        <w:t>Кошелева Л.А.</w:t>
      </w:r>
    </w:p>
    <w:p w:rsidR="004403F3" w:rsidRDefault="004403F3" w:rsidP="004403F3">
      <w:pPr>
        <w:pStyle w:val="a3"/>
        <w:jc w:val="center"/>
      </w:pPr>
    </w:p>
    <w:p w:rsidR="00F11913" w:rsidRPr="004403F3" w:rsidRDefault="004403F3" w:rsidP="004403F3">
      <w:pPr>
        <w:pStyle w:val="a3"/>
        <w:spacing w:line="360" w:lineRule="auto"/>
        <w:jc w:val="center"/>
        <w:rPr>
          <w:rStyle w:val="a4"/>
          <w:b w:val="0"/>
          <w:bCs w:val="0"/>
          <w:sz w:val="27"/>
          <w:szCs w:val="27"/>
        </w:rPr>
      </w:pPr>
      <w:r>
        <w:rPr>
          <w:sz w:val="27"/>
          <w:szCs w:val="27"/>
        </w:rPr>
        <w:t>2023</w:t>
      </w:r>
      <w:r>
        <w:rPr>
          <w:sz w:val="27"/>
          <w:szCs w:val="27"/>
        </w:rPr>
        <w:t>г.</w:t>
      </w:r>
    </w:p>
    <w:p w:rsidR="005D7FA9" w:rsidRPr="0033492E" w:rsidRDefault="001C266A" w:rsidP="004403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lastRenderedPageBreak/>
        <w:t>Одна из важнейших задач современного образования –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формирование функционально грамотных людей</w:t>
      </w:r>
      <w:r w:rsidRPr="0033492E">
        <w:rPr>
          <w:sz w:val="27"/>
          <w:szCs w:val="27"/>
        </w:rPr>
        <w:t>. Эта задача является актуальной и для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дошкольного образования</w:t>
      </w:r>
      <w:r w:rsidRPr="0033492E">
        <w:rPr>
          <w:sz w:val="27"/>
          <w:szCs w:val="27"/>
        </w:rPr>
        <w:t>, поскольку подготовка детей к школе требует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формирования</w:t>
      </w:r>
      <w:r w:rsidRPr="0033492E">
        <w:rPr>
          <w:sz w:val="27"/>
          <w:szCs w:val="27"/>
        </w:rPr>
        <w:t> важнейших компетенций уже в </w:t>
      </w:r>
      <w:r w:rsidR="005D7FA9" w:rsidRPr="0033492E">
        <w:rPr>
          <w:rStyle w:val="a4"/>
          <w:b w:val="0"/>
          <w:sz w:val="27"/>
          <w:szCs w:val="27"/>
          <w:bdr w:val="none" w:sz="0" w:space="0" w:color="auto" w:frame="1"/>
        </w:rPr>
        <w:t>пред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школьный период воспитания</w:t>
      </w:r>
      <w:r w:rsidRPr="0033492E">
        <w:rPr>
          <w:sz w:val="27"/>
          <w:szCs w:val="27"/>
        </w:rPr>
        <w:t>.</w:t>
      </w:r>
      <w:r w:rsidR="005D7FA9" w:rsidRPr="0033492E">
        <w:rPr>
          <w:sz w:val="27"/>
          <w:szCs w:val="27"/>
        </w:rPr>
        <w:t xml:space="preserve"> </w:t>
      </w:r>
    </w:p>
    <w:p w:rsidR="001C266A" w:rsidRPr="0033492E" w:rsidRDefault="005D7FA9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На этапе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дошкольного детства</w:t>
      </w:r>
      <w:r w:rsidRPr="0033492E">
        <w:rPr>
          <w:sz w:val="27"/>
          <w:szCs w:val="27"/>
        </w:rPr>
        <w:t>, обучая детей элементарной 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грамотности</w:t>
      </w:r>
      <w:r w:rsidRPr="0033492E">
        <w:rPr>
          <w:sz w:val="27"/>
          <w:szCs w:val="27"/>
        </w:rPr>
        <w:t>, мы 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 xml:space="preserve">формируем </w:t>
      </w:r>
      <w:r w:rsidRPr="0033492E">
        <w:rPr>
          <w:sz w:val="27"/>
          <w:szCs w:val="27"/>
        </w:rPr>
        <w:t> предпосылки для овладения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функциональной грамотностью</w:t>
      </w:r>
      <w:r w:rsidRPr="0033492E">
        <w:rPr>
          <w:sz w:val="27"/>
          <w:szCs w:val="27"/>
        </w:rPr>
        <w:t>. Задача педагога – научить ребенка адаптироваться к условиям современного мира.</w:t>
      </w:r>
    </w:p>
    <w:p w:rsidR="001C266A" w:rsidRPr="0033492E" w:rsidRDefault="00F11913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 xml:space="preserve">Сейчас </w:t>
      </w:r>
      <w:r w:rsidR="001C266A" w:rsidRPr="0033492E">
        <w:rPr>
          <w:sz w:val="27"/>
          <w:szCs w:val="27"/>
        </w:rPr>
        <w:t> </w:t>
      </w:r>
      <w:r w:rsidR="001C266A"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</w:t>
      </w:r>
      <w:r w:rsidR="00FC0547" w:rsidRPr="0033492E">
        <w:rPr>
          <w:rStyle w:val="a4"/>
          <w:b w:val="0"/>
          <w:sz w:val="27"/>
          <w:szCs w:val="27"/>
          <w:bdr w:val="none" w:sz="0" w:space="0" w:color="auto" w:frame="1"/>
        </w:rPr>
        <w:t xml:space="preserve"> </w:t>
      </w:r>
      <w:r w:rsidR="001C266A" w:rsidRPr="0033492E">
        <w:rPr>
          <w:sz w:val="27"/>
          <w:szCs w:val="27"/>
          <w:bdr w:val="none" w:sz="0" w:space="0" w:color="auto" w:frame="1"/>
        </w:rPr>
        <w:t>становится одной из главных тем для обсуждения на всех уровнях</w:t>
      </w:r>
      <w:r w:rsidRPr="0033492E">
        <w:rPr>
          <w:sz w:val="27"/>
          <w:szCs w:val="27"/>
        </w:rPr>
        <w:t>: и в детских садах, и в школах.</w:t>
      </w:r>
      <w:r w:rsidR="001C266A" w:rsidRPr="0033492E">
        <w:rPr>
          <w:sz w:val="27"/>
          <w:szCs w:val="27"/>
        </w:rPr>
        <w:t xml:space="preserve"> </w:t>
      </w:r>
    </w:p>
    <w:p w:rsidR="001C266A" w:rsidRPr="0033492E" w:rsidRDefault="001C266A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Начинать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формировать функциональную грамотность необходимо уже с дошкольного возраста т</w:t>
      </w:r>
      <w:r w:rsidRPr="0033492E">
        <w:rPr>
          <w:sz w:val="27"/>
          <w:szCs w:val="27"/>
        </w:rPr>
        <w:t>. к.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</w:t>
      </w:r>
      <w:r w:rsidRPr="0033492E">
        <w:rPr>
          <w:sz w:val="27"/>
          <w:szCs w:val="27"/>
        </w:rPr>
        <w:t> становится одним из базовых факторов, способствующих активному участию ребенка во всех видов его деятельности, потребностью активной личности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дошкольника</w:t>
      </w:r>
      <w:r w:rsidRPr="0033492E">
        <w:rPr>
          <w:sz w:val="27"/>
          <w:szCs w:val="27"/>
        </w:rPr>
        <w:t>, для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формирования</w:t>
      </w:r>
      <w:r w:rsidRPr="0033492E">
        <w:rPr>
          <w:sz w:val="27"/>
          <w:szCs w:val="27"/>
        </w:rPr>
        <w:t> высокого уровня общения и социальных отношений.</w:t>
      </w:r>
    </w:p>
    <w:p w:rsidR="001C266A" w:rsidRPr="0033492E" w:rsidRDefault="001C266A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Развитие предпосылок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функциональной грамотности</w:t>
      </w:r>
      <w:r w:rsidRPr="0033492E">
        <w:rPr>
          <w:sz w:val="27"/>
          <w:szCs w:val="27"/>
        </w:rPr>
        <w:t> способствует не только реализации преемственности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дошкольной и школьной ступени</w:t>
      </w:r>
      <w:r w:rsidRPr="0033492E">
        <w:rPr>
          <w:sz w:val="27"/>
          <w:szCs w:val="27"/>
        </w:rPr>
        <w:t>, но и закладывает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основу</w:t>
      </w:r>
      <w:r w:rsidRPr="0033492E">
        <w:rPr>
          <w:sz w:val="27"/>
          <w:szCs w:val="27"/>
        </w:rPr>
        <w:t> для успешного обучения воспитанников детского сада в школе.</w:t>
      </w:r>
    </w:p>
    <w:p w:rsidR="001C266A" w:rsidRPr="0033492E" w:rsidRDefault="001C266A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</w:t>
      </w:r>
      <w:r w:rsidRPr="0033492E">
        <w:rPr>
          <w:sz w:val="27"/>
          <w:szCs w:val="27"/>
        </w:rPr>
        <w:t>, как средство раскрытия учебных навыков и возможностей должна быть знакома детям уже в 6-7лет. Именно в этом возрасте создается базовая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основа чтения</w:t>
      </w:r>
      <w:r w:rsidRPr="0033492E">
        <w:rPr>
          <w:sz w:val="27"/>
          <w:szCs w:val="27"/>
        </w:rPr>
        <w:t>, письма, математики и это является то</w:t>
      </w:r>
      <w:r w:rsidR="004403F3" w:rsidRPr="0033492E">
        <w:rPr>
          <w:sz w:val="27"/>
          <w:szCs w:val="27"/>
        </w:rPr>
        <w:t>й благодатной почвой, которая вп</w:t>
      </w:r>
      <w:r w:rsidRPr="0033492E">
        <w:rPr>
          <w:sz w:val="27"/>
          <w:szCs w:val="27"/>
        </w:rPr>
        <w:t>оследствии помогает будущему школьнику приобретать знания и учиться для себя, быть самостоятельным, уметь жить среди людей.</w:t>
      </w:r>
    </w:p>
    <w:p w:rsidR="00F11913" w:rsidRPr="0033492E" w:rsidRDefault="00F11913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 xml:space="preserve"> В условиях дошкольного образования процесс формирования </w:t>
      </w:r>
      <w:r w:rsidR="004403F3"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функциональной грамотности</w:t>
      </w:r>
      <w:r w:rsidR="004403F3" w:rsidRPr="0033492E">
        <w:rPr>
          <w:sz w:val="27"/>
          <w:szCs w:val="27"/>
        </w:rPr>
        <w:t xml:space="preserve"> </w:t>
      </w:r>
      <w:r w:rsidRPr="0033492E">
        <w:rPr>
          <w:sz w:val="27"/>
          <w:szCs w:val="27"/>
        </w:rPr>
        <w:t>ребенка будет успешным при соблюдении следующих требований:</w:t>
      </w:r>
      <w:r w:rsidR="00FC0547" w:rsidRPr="0033492E">
        <w:rPr>
          <w:sz w:val="27"/>
          <w:szCs w:val="27"/>
        </w:rPr>
        <w:t xml:space="preserve"> </w:t>
      </w:r>
      <w:r w:rsidRPr="0033492E">
        <w:rPr>
          <w:sz w:val="27"/>
          <w:szCs w:val="27"/>
        </w:rPr>
        <w:t>интеграции предметов системы дошкольного образования и активном взаимодействии с родителями.</w:t>
      </w:r>
    </w:p>
    <w:p w:rsidR="004403F3" w:rsidRPr="0033492E" w:rsidRDefault="001C266A" w:rsidP="004403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</w:t>
      </w:r>
      <w:r w:rsidR="00F11913" w:rsidRPr="0033492E">
        <w:rPr>
          <w:rStyle w:val="a4"/>
          <w:b w:val="0"/>
          <w:sz w:val="27"/>
          <w:szCs w:val="27"/>
          <w:bdr w:val="none" w:sz="0" w:space="0" w:color="auto" w:frame="1"/>
        </w:rPr>
        <w:t xml:space="preserve"> </w:t>
      </w:r>
      <w:r w:rsidR="004403F3" w:rsidRPr="0033492E">
        <w:rPr>
          <w:sz w:val="27"/>
          <w:szCs w:val="27"/>
          <w:bdr w:val="none" w:sz="0" w:space="0" w:color="auto" w:frame="1"/>
        </w:rPr>
        <w:t xml:space="preserve">характеризуется </w:t>
      </w:r>
      <w:r w:rsidRPr="0033492E">
        <w:rPr>
          <w:sz w:val="27"/>
          <w:szCs w:val="27"/>
          <w:bdr w:val="none" w:sz="0" w:space="0" w:color="auto" w:frame="1"/>
        </w:rPr>
        <w:t>следующими показателями</w:t>
      </w:r>
      <w:r w:rsidRPr="0033492E">
        <w:rPr>
          <w:sz w:val="27"/>
          <w:szCs w:val="27"/>
        </w:rPr>
        <w:t>:</w:t>
      </w:r>
    </w:p>
    <w:p w:rsidR="001C266A" w:rsidRPr="0033492E" w:rsidRDefault="004403F3" w:rsidP="004403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lastRenderedPageBreak/>
        <w:t>•</w:t>
      </w:r>
      <w:r w:rsidRPr="0033492E">
        <w:rPr>
          <w:sz w:val="27"/>
          <w:szCs w:val="27"/>
        </w:rPr>
        <w:t xml:space="preserve"> </w:t>
      </w:r>
      <w:r w:rsidR="001C266A" w:rsidRPr="0033492E">
        <w:rPr>
          <w:sz w:val="27"/>
          <w:szCs w:val="27"/>
        </w:rPr>
        <w:t>готовность успешно взаимодействовать с изменяющимся окружающим миром, используя свои способности для совершенствования;</w:t>
      </w:r>
    </w:p>
    <w:p w:rsidR="00FC0547" w:rsidRPr="0033492E" w:rsidRDefault="001C266A" w:rsidP="00FC054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• возможность решать различные, в том числе нестандартные учебные и жизненные задачи, обладать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сформированными</w:t>
      </w:r>
      <w:r w:rsidRPr="0033492E">
        <w:rPr>
          <w:sz w:val="27"/>
          <w:szCs w:val="27"/>
        </w:rPr>
        <w:t> умениями строить алгоритмы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основных видов деятельности</w:t>
      </w:r>
      <w:r w:rsidRPr="0033492E">
        <w:rPr>
          <w:sz w:val="27"/>
          <w:szCs w:val="27"/>
        </w:rPr>
        <w:t>;</w:t>
      </w:r>
    </w:p>
    <w:p w:rsidR="001C266A" w:rsidRPr="0033492E" w:rsidRDefault="001C266A" w:rsidP="00FC054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• способность строить социальные отношения в соответствии с нравственно-этическими требованиями социума, правилами партнерства и сотрудничества;</w:t>
      </w:r>
    </w:p>
    <w:p w:rsidR="001C266A" w:rsidRPr="0033492E" w:rsidRDefault="001C266A" w:rsidP="00A76EF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• совокупность рефлексивных умений, обеспечивающих оценку своей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грамотности</w:t>
      </w:r>
      <w:r w:rsidRPr="0033492E">
        <w:rPr>
          <w:sz w:val="27"/>
          <w:szCs w:val="27"/>
        </w:rPr>
        <w:t>, стремление к дальнейшему образованию, самообразованию и дальнейшему развитию, умением прогнозировать свое будущее.</w:t>
      </w:r>
    </w:p>
    <w:p w:rsidR="001C266A" w:rsidRPr="0033492E" w:rsidRDefault="00FC0547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 xml:space="preserve">    </w:t>
      </w:r>
      <w:r w:rsidR="001C266A" w:rsidRPr="0033492E">
        <w:rPr>
          <w:rStyle w:val="a4"/>
          <w:b w:val="0"/>
          <w:sz w:val="27"/>
          <w:szCs w:val="27"/>
          <w:bdr w:val="none" w:sz="0" w:space="0" w:color="auto" w:frame="1"/>
        </w:rPr>
        <w:t>Дошкольное</w:t>
      </w:r>
      <w:r w:rsidR="001C266A" w:rsidRPr="0033492E">
        <w:rPr>
          <w:sz w:val="27"/>
          <w:szCs w:val="27"/>
        </w:rPr>
        <w:t> образование как базис </w:t>
      </w:r>
      <w:r w:rsidR="001C266A"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формирования функциональной грамотности</w:t>
      </w:r>
      <w:r w:rsidR="00F11913" w:rsidRPr="0033492E">
        <w:rPr>
          <w:rStyle w:val="a4"/>
          <w:b w:val="0"/>
          <w:sz w:val="27"/>
          <w:szCs w:val="27"/>
          <w:bdr w:val="none" w:sz="0" w:space="0" w:color="auto" w:frame="1"/>
        </w:rPr>
        <w:t xml:space="preserve"> </w:t>
      </w:r>
      <w:r w:rsidR="001C266A" w:rsidRPr="0033492E">
        <w:rPr>
          <w:sz w:val="27"/>
          <w:szCs w:val="27"/>
          <w:bdr w:val="none" w:sz="0" w:space="0" w:color="auto" w:frame="1"/>
        </w:rPr>
        <w:t>ребенка в условиях реализации ФГОС направлен</w:t>
      </w:r>
      <w:r w:rsidR="0089566B" w:rsidRPr="0033492E">
        <w:rPr>
          <w:sz w:val="27"/>
          <w:szCs w:val="27"/>
          <w:bdr w:val="none" w:sz="0" w:space="0" w:color="auto" w:frame="1"/>
        </w:rPr>
        <w:t>о</w:t>
      </w:r>
      <w:r w:rsidR="001C266A" w:rsidRPr="0033492E">
        <w:rPr>
          <w:sz w:val="27"/>
          <w:szCs w:val="27"/>
          <w:bdr w:val="none" w:sz="0" w:space="0" w:color="auto" w:frame="1"/>
        </w:rPr>
        <w:t xml:space="preserve"> </w:t>
      </w:r>
      <w:proofErr w:type="gramStart"/>
      <w:r w:rsidR="001C266A" w:rsidRPr="0033492E">
        <w:rPr>
          <w:sz w:val="27"/>
          <w:szCs w:val="27"/>
          <w:bdr w:val="none" w:sz="0" w:space="0" w:color="auto" w:frame="1"/>
        </w:rPr>
        <w:t>на</w:t>
      </w:r>
      <w:proofErr w:type="gramEnd"/>
      <w:r w:rsidR="001C266A" w:rsidRPr="0033492E">
        <w:rPr>
          <w:sz w:val="27"/>
          <w:szCs w:val="27"/>
        </w:rPr>
        <w:t>:</w:t>
      </w:r>
    </w:p>
    <w:p w:rsidR="001C266A" w:rsidRPr="0033492E" w:rsidRDefault="001C266A" w:rsidP="00A76EF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•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формирование</w:t>
      </w:r>
      <w:r w:rsidRPr="0033492E">
        <w:rPr>
          <w:sz w:val="27"/>
          <w:szCs w:val="27"/>
        </w:rPr>
        <w:t> финансовой и математической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грамотности детей дошкольного возраста</w:t>
      </w:r>
      <w:r w:rsidRPr="0033492E">
        <w:rPr>
          <w:sz w:val="27"/>
          <w:szCs w:val="27"/>
        </w:rPr>
        <w:t>;</w:t>
      </w:r>
    </w:p>
    <w:p w:rsidR="001C266A" w:rsidRPr="0033492E" w:rsidRDefault="001C266A" w:rsidP="00A76EF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•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формирование речевой активности дошкольников</w:t>
      </w:r>
      <w:r w:rsidRPr="0033492E">
        <w:rPr>
          <w:sz w:val="27"/>
          <w:szCs w:val="27"/>
        </w:rPr>
        <w:t>;</w:t>
      </w:r>
    </w:p>
    <w:p w:rsidR="001C266A" w:rsidRPr="0033492E" w:rsidRDefault="001C266A" w:rsidP="00A76EF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•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формирование</w:t>
      </w:r>
      <w:r w:rsidRPr="0033492E">
        <w:rPr>
          <w:sz w:val="27"/>
          <w:szCs w:val="27"/>
        </w:rPr>
        <w:t> естественнонаучных представлений и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основ экологической грамотности у дошкольников</w:t>
      </w:r>
      <w:r w:rsidRPr="0033492E">
        <w:rPr>
          <w:sz w:val="27"/>
          <w:szCs w:val="27"/>
        </w:rPr>
        <w:t>;</w:t>
      </w:r>
    </w:p>
    <w:p w:rsidR="001C266A" w:rsidRPr="0033492E" w:rsidRDefault="001C266A" w:rsidP="00A76EF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•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формирование</w:t>
      </w:r>
      <w:r w:rsidRPr="0033492E">
        <w:rPr>
          <w:sz w:val="27"/>
          <w:szCs w:val="27"/>
        </w:rPr>
        <w:t> социально-коммуникативной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грамотности на уровне дошкольного образования</w:t>
      </w:r>
      <w:r w:rsidRPr="0033492E">
        <w:rPr>
          <w:sz w:val="27"/>
          <w:szCs w:val="27"/>
        </w:rPr>
        <w:t>.</w:t>
      </w:r>
    </w:p>
    <w:p w:rsidR="001C266A" w:rsidRPr="0033492E" w:rsidRDefault="001C266A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Так что такое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</w:t>
      </w:r>
      <w:r w:rsidRPr="0033492E">
        <w:rPr>
          <w:sz w:val="27"/>
          <w:szCs w:val="27"/>
        </w:rPr>
        <w:t>?</w:t>
      </w:r>
    </w:p>
    <w:p w:rsidR="001C266A" w:rsidRPr="0033492E" w:rsidRDefault="001C266A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 рассматривается</w:t>
      </w:r>
      <w:r w:rsidRPr="0033492E">
        <w:rPr>
          <w:sz w:val="27"/>
          <w:szCs w:val="27"/>
        </w:rPr>
        <w:t>, как способность использовать все постоянные приобретаемые знания, навыки и умения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1C266A" w:rsidRPr="0033492E" w:rsidRDefault="001C266A" w:rsidP="005D7F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Каждый педагог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дошкольной</w:t>
      </w:r>
      <w:r w:rsidRPr="0033492E">
        <w:rPr>
          <w:sz w:val="27"/>
          <w:szCs w:val="27"/>
        </w:rPr>
        <w:t> образовательной организации должен понимать, что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</w:t>
      </w:r>
      <w:r w:rsidRPr="0033492E">
        <w:rPr>
          <w:sz w:val="27"/>
          <w:szCs w:val="27"/>
        </w:rPr>
        <w:t> – это способность человека адаптироваться к окружающей среде  и </w:t>
      </w: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функционировать в ней</w:t>
      </w:r>
      <w:r w:rsidR="0089566B" w:rsidRPr="0033492E">
        <w:rPr>
          <w:rStyle w:val="a4"/>
          <w:b w:val="0"/>
          <w:sz w:val="27"/>
          <w:szCs w:val="27"/>
          <w:bdr w:val="none" w:sz="0" w:space="0" w:color="auto" w:frame="1"/>
        </w:rPr>
        <w:t>.</w:t>
      </w:r>
      <w:r w:rsidRPr="0033492E">
        <w:rPr>
          <w:sz w:val="27"/>
          <w:szCs w:val="27"/>
        </w:rPr>
        <w:t xml:space="preserve"> </w:t>
      </w:r>
    </w:p>
    <w:p w:rsidR="0089566B" w:rsidRPr="0033492E" w:rsidRDefault="001C266A" w:rsidP="004403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33492E">
        <w:rPr>
          <w:rStyle w:val="a4"/>
          <w:b w:val="0"/>
          <w:sz w:val="27"/>
          <w:szCs w:val="27"/>
          <w:bdr w:val="none" w:sz="0" w:space="0" w:color="auto" w:frame="1"/>
        </w:rPr>
        <w:t>Функциональная грамотность</w:t>
      </w:r>
      <w:r w:rsidR="0089566B" w:rsidRPr="0033492E">
        <w:rPr>
          <w:rStyle w:val="a4"/>
          <w:b w:val="0"/>
          <w:sz w:val="27"/>
          <w:szCs w:val="27"/>
          <w:bdr w:val="none" w:sz="0" w:space="0" w:color="auto" w:frame="1"/>
        </w:rPr>
        <w:t xml:space="preserve"> </w:t>
      </w:r>
      <w:r w:rsidRPr="0033492E">
        <w:rPr>
          <w:sz w:val="27"/>
          <w:szCs w:val="27"/>
          <w:bdr w:val="none" w:sz="0" w:space="0" w:color="auto" w:frame="1"/>
        </w:rPr>
        <w:t>связана с готовностью</w:t>
      </w:r>
      <w:r w:rsidRPr="0033492E">
        <w:rPr>
          <w:sz w:val="27"/>
          <w:szCs w:val="27"/>
        </w:rPr>
        <w:t>:</w:t>
      </w:r>
      <w:r w:rsidR="00FC0547" w:rsidRPr="0033492E">
        <w:rPr>
          <w:sz w:val="27"/>
          <w:szCs w:val="27"/>
        </w:rPr>
        <w:t xml:space="preserve"> </w:t>
      </w:r>
      <w:r w:rsidRPr="0033492E">
        <w:rPr>
          <w:sz w:val="27"/>
          <w:szCs w:val="27"/>
        </w:rPr>
        <w:t>добывать знания;</w:t>
      </w:r>
      <w:r w:rsidR="00FC0547" w:rsidRPr="0033492E">
        <w:rPr>
          <w:sz w:val="27"/>
          <w:szCs w:val="27"/>
        </w:rPr>
        <w:t xml:space="preserve"> </w:t>
      </w:r>
      <w:r w:rsidRPr="0033492E">
        <w:rPr>
          <w:sz w:val="27"/>
          <w:szCs w:val="27"/>
        </w:rPr>
        <w:t>применять знания и умения;</w:t>
      </w:r>
      <w:r w:rsidR="00FC0547" w:rsidRPr="0033492E">
        <w:rPr>
          <w:sz w:val="27"/>
          <w:szCs w:val="27"/>
        </w:rPr>
        <w:t xml:space="preserve"> оценивать знания и умения и </w:t>
      </w:r>
      <w:r w:rsidR="004403F3" w:rsidRPr="0033492E">
        <w:rPr>
          <w:sz w:val="27"/>
          <w:szCs w:val="27"/>
        </w:rPr>
        <w:t>осуществлять саморазвитие.</w:t>
      </w:r>
    </w:p>
    <w:p w:rsidR="0089566B" w:rsidRPr="0033492E" w:rsidRDefault="00FC0547" w:rsidP="00A76EF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33492E">
        <w:rPr>
          <w:rStyle w:val="c1"/>
          <w:sz w:val="27"/>
          <w:szCs w:val="27"/>
        </w:rPr>
        <w:lastRenderedPageBreak/>
        <w:t xml:space="preserve">  </w:t>
      </w:r>
      <w:r w:rsidR="005D7FA9" w:rsidRPr="0033492E">
        <w:rPr>
          <w:rStyle w:val="c1"/>
          <w:sz w:val="27"/>
          <w:szCs w:val="27"/>
        </w:rPr>
        <w:t xml:space="preserve">        </w:t>
      </w:r>
      <w:r w:rsidRPr="0033492E">
        <w:rPr>
          <w:rStyle w:val="c1"/>
          <w:sz w:val="27"/>
          <w:szCs w:val="27"/>
        </w:rPr>
        <w:t xml:space="preserve"> </w:t>
      </w:r>
      <w:r w:rsidR="0089566B" w:rsidRPr="0033492E">
        <w:rPr>
          <w:rStyle w:val="c1"/>
          <w:sz w:val="27"/>
          <w:szCs w:val="27"/>
        </w:rPr>
        <w:t>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</w:t>
      </w:r>
      <w:r w:rsidR="005D7FA9" w:rsidRPr="0033492E">
        <w:rPr>
          <w:rStyle w:val="c1"/>
          <w:sz w:val="27"/>
          <w:szCs w:val="27"/>
        </w:rPr>
        <w:t>сть, компьютерная грамотност</w:t>
      </w:r>
      <w:r w:rsidR="004403F3" w:rsidRPr="0033492E">
        <w:rPr>
          <w:rStyle w:val="c1"/>
          <w:sz w:val="27"/>
          <w:szCs w:val="27"/>
        </w:rPr>
        <w:t>ь</w:t>
      </w:r>
      <w:r w:rsidR="0089566B" w:rsidRPr="0033492E">
        <w:rPr>
          <w:rStyle w:val="c1"/>
          <w:sz w:val="27"/>
          <w:szCs w:val="27"/>
        </w:rPr>
        <w:t>).</w:t>
      </w:r>
    </w:p>
    <w:p w:rsidR="00FC0547" w:rsidRPr="0033492E" w:rsidRDefault="00FC0547" w:rsidP="00FC054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33492E">
        <w:rPr>
          <w:rStyle w:val="c1"/>
          <w:sz w:val="27"/>
          <w:szCs w:val="27"/>
        </w:rPr>
        <w:t xml:space="preserve">   </w:t>
      </w:r>
      <w:r w:rsidR="005D7FA9" w:rsidRPr="0033492E">
        <w:rPr>
          <w:rStyle w:val="c1"/>
          <w:sz w:val="27"/>
          <w:szCs w:val="27"/>
        </w:rPr>
        <w:t xml:space="preserve">        </w:t>
      </w:r>
      <w:r w:rsidR="0089566B" w:rsidRPr="0033492E">
        <w:rPr>
          <w:sz w:val="27"/>
          <w:szCs w:val="27"/>
        </w:rPr>
        <w:t xml:space="preserve">Для обеспечения </w:t>
      </w:r>
      <w:proofErr w:type="gramStart"/>
      <w:r w:rsidR="0089566B" w:rsidRPr="0033492E">
        <w:rPr>
          <w:sz w:val="27"/>
          <w:szCs w:val="27"/>
        </w:rPr>
        <w:t>продуктивности формирования предпосылок функциональной грамотности дошкольников</w:t>
      </w:r>
      <w:proofErr w:type="gramEnd"/>
      <w:r w:rsidR="0089566B" w:rsidRPr="0033492E">
        <w:rPr>
          <w:sz w:val="27"/>
          <w:szCs w:val="27"/>
        </w:rPr>
        <w:t xml:space="preserve"> педагогам необходимо применять специальные активные, деятельностные, «субъект</w:t>
      </w:r>
      <w:r w:rsidR="004403F3" w:rsidRPr="0033492E">
        <w:rPr>
          <w:sz w:val="27"/>
          <w:szCs w:val="27"/>
        </w:rPr>
        <w:t xml:space="preserve"> </w:t>
      </w:r>
      <w:r w:rsidR="0089566B" w:rsidRPr="0033492E">
        <w:rPr>
          <w:sz w:val="27"/>
          <w:szCs w:val="27"/>
        </w:rPr>
        <w:t>-</w:t>
      </w:r>
      <w:r w:rsidRPr="0033492E">
        <w:rPr>
          <w:sz w:val="27"/>
          <w:szCs w:val="27"/>
        </w:rPr>
        <w:t xml:space="preserve"> </w:t>
      </w:r>
      <w:r w:rsidR="0089566B" w:rsidRPr="0033492E">
        <w:rPr>
          <w:sz w:val="27"/>
          <w:szCs w:val="27"/>
        </w:rPr>
        <w:t>субъектные», личностно-ориентированные, развивающие образовательные технологии, такие как:</w:t>
      </w:r>
    </w:p>
    <w:p w:rsidR="00FC0547" w:rsidRPr="0033492E" w:rsidRDefault="00FC0547" w:rsidP="00FC054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33492E">
        <w:rPr>
          <w:sz w:val="27"/>
          <w:szCs w:val="27"/>
        </w:rPr>
        <w:t xml:space="preserve">     </w:t>
      </w:r>
      <w:r w:rsidR="0089566B" w:rsidRPr="0033492E">
        <w:rPr>
          <w:sz w:val="27"/>
          <w:szCs w:val="27"/>
        </w:rPr>
        <w:t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FC0547" w:rsidRPr="0033492E" w:rsidRDefault="00FC0547" w:rsidP="00FC054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33492E">
        <w:rPr>
          <w:sz w:val="27"/>
          <w:szCs w:val="27"/>
        </w:rPr>
        <w:t xml:space="preserve">     </w:t>
      </w:r>
      <w:r w:rsidR="0089566B" w:rsidRPr="0033492E">
        <w:rPr>
          <w:sz w:val="27"/>
          <w:szCs w:val="27"/>
        </w:rPr>
        <w:t>- 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FC0547" w:rsidRPr="0033492E" w:rsidRDefault="0089566B" w:rsidP="00FC054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33492E">
        <w:rPr>
          <w:sz w:val="27"/>
          <w:szCs w:val="27"/>
        </w:rPr>
        <w:t>-  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</w:t>
      </w:r>
      <w:proofErr w:type="gramStart"/>
      <w:r w:rsidRPr="0033492E">
        <w:rPr>
          <w:sz w:val="27"/>
          <w:szCs w:val="27"/>
        </w:rPr>
        <w:t>и-</w:t>
      </w:r>
      <w:proofErr w:type="gramEnd"/>
      <w:r w:rsidRPr="0033492E">
        <w:rPr>
          <w:sz w:val="27"/>
          <w:szCs w:val="27"/>
        </w:rPr>
        <w:t xml:space="preserve"> исследований, предусматривающих обязательную презентацию полученных результатов, и др.);</w:t>
      </w:r>
    </w:p>
    <w:p w:rsidR="0089566B" w:rsidRPr="0033492E" w:rsidRDefault="00FC0547" w:rsidP="00FC054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33492E">
        <w:rPr>
          <w:sz w:val="27"/>
          <w:szCs w:val="27"/>
        </w:rPr>
        <w:t xml:space="preserve">     </w:t>
      </w:r>
      <w:r w:rsidR="0089566B" w:rsidRPr="0033492E">
        <w:rPr>
          <w:sz w:val="27"/>
          <w:szCs w:val="27"/>
        </w:rPr>
        <w:t>-  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:rsidR="00A76EFB" w:rsidRPr="0033492E" w:rsidRDefault="00FC0547" w:rsidP="00A76EF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33492E">
        <w:rPr>
          <w:rStyle w:val="c1"/>
          <w:sz w:val="27"/>
          <w:szCs w:val="27"/>
        </w:rPr>
        <w:t xml:space="preserve">    </w:t>
      </w:r>
      <w:r w:rsidR="00937E17" w:rsidRPr="0033492E">
        <w:rPr>
          <w:rStyle w:val="c1"/>
          <w:sz w:val="27"/>
          <w:szCs w:val="27"/>
        </w:rPr>
        <w:t xml:space="preserve">         </w:t>
      </w:r>
      <w:r w:rsidRPr="0033492E">
        <w:rPr>
          <w:rStyle w:val="c1"/>
          <w:sz w:val="27"/>
          <w:szCs w:val="27"/>
        </w:rPr>
        <w:t xml:space="preserve"> </w:t>
      </w:r>
      <w:r w:rsidR="00A76EFB" w:rsidRPr="0033492E">
        <w:rPr>
          <w:rStyle w:val="c1"/>
          <w:sz w:val="27"/>
          <w:szCs w:val="27"/>
        </w:rPr>
        <w:t>В современном, быстро меняющемся мире, функциональная грамотность становиться одним из базовых факторов, способствующих активному участию людей в социальной, культурной, политической, экономической деятельности. 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классификация.</w:t>
      </w:r>
      <w:bookmarkStart w:id="0" w:name="_GoBack"/>
      <w:bookmarkEnd w:id="0"/>
    </w:p>
    <w:sectPr w:rsidR="00A76EFB" w:rsidRPr="0033492E" w:rsidSect="005D7F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66A"/>
    <w:rsid w:val="000D410C"/>
    <w:rsid w:val="001022A7"/>
    <w:rsid w:val="001C266A"/>
    <w:rsid w:val="0033492E"/>
    <w:rsid w:val="004403F3"/>
    <w:rsid w:val="004E1FC6"/>
    <w:rsid w:val="005D7FA9"/>
    <w:rsid w:val="00640F0F"/>
    <w:rsid w:val="006F4710"/>
    <w:rsid w:val="008748CC"/>
    <w:rsid w:val="0089566B"/>
    <w:rsid w:val="00937E17"/>
    <w:rsid w:val="009523E5"/>
    <w:rsid w:val="00A76EFB"/>
    <w:rsid w:val="00A77334"/>
    <w:rsid w:val="00BA5F45"/>
    <w:rsid w:val="00EF7A7A"/>
    <w:rsid w:val="00F11913"/>
    <w:rsid w:val="00F45E47"/>
    <w:rsid w:val="00FC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66A"/>
    <w:rPr>
      <w:b/>
      <w:bCs/>
    </w:rPr>
  </w:style>
  <w:style w:type="character" w:customStyle="1" w:styleId="c3">
    <w:name w:val="c3"/>
    <w:basedOn w:val="a0"/>
    <w:rsid w:val="00640F0F"/>
  </w:style>
  <w:style w:type="paragraph" w:customStyle="1" w:styleId="c0">
    <w:name w:val="c0"/>
    <w:basedOn w:val="a"/>
    <w:rsid w:val="0064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F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F4710"/>
  </w:style>
  <w:style w:type="paragraph" w:customStyle="1" w:styleId="c14">
    <w:name w:val="c14"/>
    <w:basedOn w:val="a"/>
    <w:rsid w:val="006F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F4710"/>
  </w:style>
  <w:style w:type="paragraph" w:customStyle="1" w:styleId="c11">
    <w:name w:val="c11"/>
    <w:basedOn w:val="a"/>
    <w:rsid w:val="006F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4710"/>
  </w:style>
  <w:style w:type="character" w:customStyle="1" w:styleId="c8">
    <w:name w:val="c8"/>
    <w:basedOn w:val="a0"/>
    <w:rsid w:val="006F4710"/>
  </w:style>
  <w:style w:type="character" w:customStyle="1" w:styleId="c5">
    <w:name w:val="c5"/>
    <w:basedOn w:val="a0"/>
    <w:rsid w:val="006F4710"/>
  </w:style>
  <w:style w:type="character" w:customStyle="1" w:styleId="c1">
    <w:name w:val="c1"/>
    <w:basedOn w:val="a0"/>
    <w:rsid w:val="006F4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фыв фыв</cp:lastModifiedBy>
  <cp:revision>11</cp:revision>
  <cp:lastPrinted>2022-01-24T11:38:00Z</cp:lastPrinted>
  <dcterms:created xsi:type="dcterms:W3CDTF">2022-01-24T11:10:00Z</dcterms:created>
  <dcterms:modified xsi:type="dcterms:W3CDTF">2024-02-12T17:21:00Z</dcterms:modified>
</cp:coreProperties>
</file>